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报 价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ascii="??_GB2312" w:eastAsia="宋体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项目名称：《浙江水利年鉴2021》</w:t>
      </w:r>
      <w:bookmarkStart w:id="0" w:name="_GoBack"/>
      <w:bookmarkEnd w:id="0"/>
      <w:r>
        <w:rPr>
          <w:rFonts w:hint="eastAsia" w:ascii="??_GB2312"/>
          <w:color w:val="000000"/>
          <w:sz w:val="28"/>
          <w:szCs w:val="28"/>
        </w:rPr>
        <w:t>出版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供应商名称（</w:t>
      </w:r>
      <w:r>
        <w:rPr>
          <w:rFonts w:hint="eastAsia" w:ascii="??_GB2312"/>
          <w:color w:val="000000"/>
          <w:sz w:val="28"/>
          <w:szCs w:val="28"/>
          <w:lang w:eastAsia="zh-CN"/>
        </w:rPr>
        <w:t>公</w:t>
      </w:r>
      <w:r>
        <w:rPr>
          <w:rFonts w:hint="eastAsia" w:ascii="??_GB2312"/>
          <w:color w:val="000000"/>
          <w:sz w:val="28"/>
          <w:szCs w:val="28"/>
        </w:rPr>
        <w:t xml:space="preserve">章）：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 xml:space="preserve">联系人：             电话：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hint="eastAsia" w:ascii="??_GB2312"/>
          <w:color w:val="000000"/>
          <w:sz w:val="28"/>
          <w:szCs w:val="28"/>
        </w:rPr>
      </w:pPr>
      <w:r>
        <w:rPr>
          <w:rFonts w:hint="eastAsia" w:ascii="??_GB2312"/>
          <w:color w:val="000000"/>
          <w:sz w:val="28"/>
          <w:szCs w:val="28"/>
        </w:rPr>
        <w:t>日期：   年 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8" w:firstLine="560" w:firstLineChars="200"/>
        <w:textAlignment w:val="auto"/>
        <w:rPr>
          <w:rFonts w:ascii="??_GB2312"/>
          <w:color w:val="000000"/>
          <w:sz w:val="28"/>
          <w:szCs w:val="28"/>
        </w:rPr>
      </w:pP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价格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textAlignment w:val="auto"/>
              <w:rPr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560" w:lineRule="exact"/>
        <w:ind w:firstLine="480" w:firstLineChars="200"/>
        <w:jc w:val="left"/>
        <w:textAlignment w:val="auto"/>
        <w:rPr>
          <w:rFonts w:ascii="宋体" w:hAnsi="宋体" w:eastAsia="宋体" w:cs="Arial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47"/>
    <w:rsid w:val="00097CF4"/>
    <w:rsid w:val="00163DDC"/>
    <w:rsid w:val="001B7B9E"/>
    <w:rsid w:val="00223298"/>
    <w:rsid w:val="00403ED5"/>
    <w:rsid w:val="005622DC"/>
    <w:rsid w:val="005848E8"/>
    <w:rsid w:val="007F671F"/>
    <w:rsid w:val="0081396C"/>
    <w:rsid w:val="00864ED7"/>
    <w:rsid w:val="009852D4"/>
    <w:rsid w:val="009F6075"/>
    <w:rsid w:val="00A910DD"/>
    <w:rsid w:val="00AA6A1C"/>
    <w:rsid w:val="00B41C51"/>
    <w:rsid w:val="00BC6AC2"/>
    <w:rsid w:val="00C85255"/>
    <w:rsid w:val="00CC5E3D"/>
    <w:rsid w:val="00CD31EB"/>
    <w:rsid w:val="00D63C47"/>
    <w:rsid w:val="00F445B2"/>
    <w:rsid w:val="00F46C7E"/>
    <w:rsid w:val="09C34268"/>
    <w:rsid w:val="1422307B"/>
    <w:rsid w:val="19624E5F"/>
    <w:rsid w:val="23C117D9"/>
    <w:rsid w:val="2FDC3D4A"/>
    <w:rsid w:val="3BC33C8F"/>
    <w:rsid w:val="3F201EAE"/>
    <w:rsid w:val="464E2389"/>
    <w:rsid w:val="4A9424DE"/>
    <w:rsid w:val="4DAB3133"/>
    <w:rsid w:val="51991A16"/>
    <w:rsid w:val="5BC9305F"/>
    <w:rsid w:val="5BD41927"/>
    <w:rsid w:val="5CC025C6"/>
    <w:rsid w:val="5E494CA2"/>
    <w:rsid w:val="5F3FD21F"/>
    <w:rsid w:val="655C68A1"/>
    <w:rsid w:val="6EC95C87"/>
    <w:rsid w:val="6FC03A65"/>
    <w:rsid w:val="705E10DE"/>
    <w:rsid w:val="71FF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纯文本 Char"/>
    <w:basedOn w:val="8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DoubleOX</Company>
  <Pages>2</Pages>
  <Words>74</Words>
  <Characters>426</Characters>
  <Lines>3</Lines>
  <Paragraphs>1</Paragraphs>
  <TotalTime>66</TotalTime>
  <ScaleCrop>false</ScaleCrop>
  <LinksUpToDate>false</LinksUpToDate>
  <CharactersWithSpaces>499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2021-09-14T15:44:00Z</dcterms:created>
  <dc:creator>Administrator</dc:creator>
  <cp:lastModifiedBy>岳法家</cp:lastModifiedBy>
  <dcterms:modified xsi:type="dcterms:W3CDTF">2021-09-28T06:36:03Z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94A8CDB100D648C59B6F411ABF3B5C1B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